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22B8" w:rsidRPr="00FC036F" w:rsidRDefault="006922B8" w:rsidP="006922B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036F">
        <w:rPr>
          <w:rFonts w:ascii="Times New Roman" w:hAnsi="Times New Roman" w:cs="Times New Roman"/>
          <w:b/>
          <w:sz w:val="28"/>
          <w:szCs w:val="28"/>
        </w:rPr>
        <w:t>Направления и программы развития направлений</w:t>
      </w:r>
      <w:r w:rsidR="00FC036F" w:rsidRPr="00FC03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036F">
        <w:rPr>
          <w:rFonts w:ascii="Times New Roman" w:hAnsi="Times New Roman" w:cs="Times New Roman"/>
          <w:b/>
          <w:sz w:val="28"/>
          <w:szCs w:val="28"/>
        </w:rPr>
        <w:t>детского художественного творчества</w:t>
      </w:r>
    </w:p>
    <w:p w:rsidR="00025425" w:rsidRDefault="00025425" w:rsidP="006922B8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15163" w:type="dxa"/>
        <w:tblLook w:val="04A0" w:firstRow="1" w:lastRow="0" w:firstColumn="1" w:lastColumn="0" w:noHBand="0" w:noVBand="1"/>
      </w:tblPr>
      <w:tblGrid>
        <w:gridCol w:w="2972"/>
        <w:gridCol w:w="6095"/>
        <w:gridCol w:w="6096"/>
      </w:tblGrid>
      <w:tr w:rsidR="002020D7" w:rsidRPr="00A5188B" w:rsidTr="00FC036F">
        <w:trPr>
          <w:trHeight w:val="1352"/>
        </w:trPr>
        <w:tc>
          <w:tcPr>
            <w:tcW w:w="2972" w:type="dxa"/>
            <w:vAlign w:val="center"/>
          </w:tcPr>
          <w:p w:rsidR="002020D7" w:rsidRPr="00A5188B" w:rsidRDefault="002020D7" w:rsidP="00A5188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188B">
              <w:rPr>
                <w:rFonts w:ascii="Times New Roman" w:hAnsi="Times New Roman" w:cs="Times New Roman"/>
                <w:b/>
                <w:sz w:val="28"/>
                <w:szCs w:val="28"/>
              </w:rPr>
              <w:t>Направление ХТ</w:t>
            </w:r>
          </w:p>
        </w:tc>
        <w:tc>
          <w:tcPr>
            <w:tcW w:w="6095" w:type="dxa"/>
            <w:vAlign w:val="center"/>
          </w:tcPr>
          <w:p w:rsidR="002020D7" w:rsidRPr="00A5188B" w:rsidRDefault="002020D7" w:rsidP="00A5188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188B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Программа поддержки и развития направления ХТ</w:t>
            </w:r>
          </w:p>
        </w:tc>
        <w:tc>
          <w:tcPr>
            <w:tcW w:w="6096" w:type="dxa"/>
            <w:vAlign w:val="center"/>
          </w:tcPr>
          <w:p w:rsidR="002020D7" w:rsidRPr="00A5188B" w:rsidRDefault="002020D7" w:rsidP="00A5188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188B">
              <w:rPr>
                <w:rFonts w:ascii="Times New Roman" w:hAnsi="Times New Roman" w:cs="Times New Roman"/>
                <w:b/>
                <w:sz w:val="28"/>
                <w:szCs w:val="28"/>
              </w:rPr>
              <w:t>Областное рейтинговое конкурсное мероприятие по направлению ХТ</w:t>
            </w:r>
          </w:p>
        </w:tc>
      </w:tr>
      <w:tr w:rsidR="002020D7" w:rsidTr="00FC036F">
        <w:trPr>
          <w:trHeight w:val="1352"/>
        </w:trPr>
        <w:tc>
          <w:tcPr>
            <w:tcW w:w="2972" w:type="dxa"/>
            <w:vAlign w:val="center"/>
          </w:tcPr>
          <w:p w:rsidR="002020D7" w:rsidRPr="00F86297" w:rsidRDefault="00F86297" w:rsidP="00F86297">
            <w:pPr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6297">
              <w:rPr>
                <w:rFonts w:ascii="Times New Roman" w:hAnsi="Times New Roman" w:cs="Times New Roman"/>
                <w:sz w:val="28"/>
                <w:szCs w:val="28"/>
              </w:rPr>
              <w:t>изобразительное искусство</w:t>
            </w:r>
          </w:p>
        </w:tc>
        <w:tc>
          <w:tcPr>
            <w:tcW w:w="6095" w:type="dxa"/>
            <w:vAlign w:val="center"/>
          </w:tcPr>
          <w:p w:rsidR="002020D7" w:rsidRDefault="002020D7" w:rsidP="00FC036F">
            <w:pPr>
              <w:pStyle w:val="a4"/>
              <w:spacing w:before="0" w:beforeAutospacing="0" w:after="0" w:afterAutospacing="0" w:line="252" w:lineRule="auto"/>
              <w:rPr>
                <w:sz w:val="28"/>
                <w:szCs w:val="28"/>
              </w:rPr>
            </w:pPr>
          </w:p>
        </w:tc>
        <w:tc>
          <w:tcPr>
            <w:tcW w:w="6096" w:type="dxa"/>
            <w:vAlign w:val="center"/>
          </w:tcPr>
          <w:p w:rsidR="00A5188B" w:rsidRPr="00025425" w:rsidRDefault="00F86297" w:rsidP="00FC036F">
            <w:pPr>
              <w:pStyle w:val="a4"/>
              <w:spacing w:before="0" w:beforeAutospacing="0" w:after="0" w:afterAutospacing="0" w:line="252" w:lineRule="auto"/>
              <w:rPr>
                <w:rFonts w:eastAsia="Calibri"/>
                <w:color w:val="00000A"/>
                <w:kern w:val="24"/>
                <w:sz w:val="28"/>
                <w:szCs w:val="28"/>
              </w:rPr>
            </w:pPr>
            <w:r w:rsidRPr="00F86297">
              <w:rPr>
                <w:rFonts w:eastAsia="Calibri"/>
                <w:color w:val="00000A"/>
                <w:kern w:val="24"/>
                <w:sz w:val="28"/>
                <w:szCs w:val="28"/>
              </w:rPr>
              <w:t>Областной конкурс изобразительного и декоративно-прикладного искусства «Родные просторы»</w:t>
            </w:r>
          </w:p>
        </w:tc>
      </w:tr>
      <w:tr w:rsidR="00F86297" w:rsidTr="00FC036F">
        <w:trPr>
          <w:trHeight w:val="1352"/>
        </w:trPr>
        <w:tc>
          <w:tcPr>
            <w:tcW w:w="2972" w:type="dxa"/>
            <w:vAlign w:val="center"/>
          </w:tcPr>
          <w:p w:rsidR="00F86297" w:rsidRPr="00F86297" w:rsidRDefault="00F86297" w:rsidP="00F86297">
            <w:pPr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6297">
              <w:rPr>
                <w:rFonts w:ascii="Times New Roman" w:hAnsi="Times New Roman" w:cs="Times New Roman"/>
                <w:sz w:val="28"/>
                <w:szCs w:val="28"/>
              </w:rPr>
              <w:t>декоративно-прикладное творчество</w:t>
            </w:r>
          </w:p>
        </w:tc>
        <w:tc>
          <w:tcPr>
            <w:tcW w:w="6095" w:type="dxa"/>
            <w:vAlign w:val="center"/>
          </w:tcPr>
          <w:p w:rsidR="00F86297" w:rsidRPr="00025425" w:rsidRDefault="00F86297" w:rsidP="00FC036F">
            <w:pPr>
              <w:pStyle w:val="a4"/>
              <w:spacing w:before="0" w:beforeAutospacing="0" w:after="0" w:afterAutospacing="0" w:line="252" w:lineRule="auto"/>
              <w:rPr>
                <w:rFonts w:eastAsia="Calibri"/>
                <w:color w:val="00000A"/>
                <w:kern w:val="24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6096" w:type="dxa"/>
            <w:vAlign w:val="center"/>
          </w:tcPr>
          <w:p w:rsidR="00F86297" w:rsidRPr="00A5188B" w:rsidRDefault="00F86297" w:rsidP="00FC036F">
            <w:pPr>
              <w:pStyle w:val="a4"/>
              <w:spacing w:before="0" w:beforeAutospacing="0" w:after="0" w:afterAutospacing="0" w:line="252" w:lineRule="auto"/>
              <w:rPr>
                <w:rFonts w:eastAsia="Calibri"/>
                <w:color w:val="00000A"/>
                <w:kern w:val="24"/>
                <w:sz w:val="28"/>
                <w:szCs w:val="28"/>
              </w:rPr>
            </w:pPr>
            <w:r w:rsidRPr="00F86297">
              <w:rPr>
                <w:rFonts w:eastAsia="Calibri"/>
                <w:color w:val="00000A"/>
                <w:kern w:val="24"/>
                <w:sz w:val="28"/>
                <w:szCs w:val="28"/>
              </w:rPr>
              <w:t>Областной конкурс изобразительного и декоративно-прикладного искусства «Родные просторы»</w:t>
            </w:r>
          </w:p>
        </w:tc>
      </w:tr>
      <w:tr w:rsidR="00F86297" w:rsidTr="00FC036F">
        <w:trPr>
          <w:trHeight w:val="1352"/>
        </w:trPr>
        <w:tc>
          <w:tcPr>
            <w:tcW w:w="2972" w:type="dxa"/>
            <w:vAlign w:val="center"/>
          </w:tcPr>
          <w:p w:rsidR="00F86297" w:rsidRPr="00F86297" w:rsidRDefault="00F86297" w:rsidP="00F86297">
            <w:pPr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6297">
              <w:rPr>
                <w:rFonts w:ascii="Times New Roman" w:hAnsi="Times New Roman" w:cs="Times New Roman"/>
                <w:sz w:val="28"/>
                <w:szCs w:val="28"/>
              </w:rPr>
              <w:t>дизайн</w:t>
            </w:r>
          </w:p>
        </w:tc>
        <w:tc>
          <w:tcPr>
            <w:tcW w:w="6095" w:type="dxa"/>
            <w:vAlign w:val="center"/>
          </w:tcPr>
          <w:p w:rsidR="00F86297" w:rsidRPr="00025425" w:rsidRDefault="00F86297" w:rsidP="00FC036F">
            <w:pPr>
              <w:pStyle w:val="a4"/>
              <w:spacing w:before="0" w:beforeAutospacing="0" w:after="0" w:afterAutospacing="0" w:line="252" w:lineRule="auto"/>
              <w:rPr>
                <w:rFonts w:eastAsia="Calibri"/>
                <w:color w:val="00000A"/>
                <w:kern w:val="24"/>
                <w:sz w:val="28"/>
                <w:szCs w:val="28"/>
              </w:rPr>
            </w:pPr>
          </w:p>
        </w:tc>
        <w:tc>
          <w:tcPr>
            <w:tcW w:w="6096" w:type="dxa"/>
            <w:vAlign w:val="center"/>
          </w:tcPr>
          <w:p w:rsidR="00F86297" w:rsidRPr="00A5188B" w:rsidRDefault="00F86297" w:rsidP="00FC036F">
            <w:pPr>
              <w:pStyle w:val="a4"/>
              <w:spacing w:before="0" w:beforeAutospacing="0" w:after="0" w:afterAutospacing="0" w:line="252" w:lineRule="auto"/>
              <w:rPr>
                <w:rFonts w:eastAsia="Calibri"/>
                <w:color w:val="00000A"/>
                <w:kern w:val="24"/>
                <w:sz w:val="28"/>
                <w:szCs w:val="28"/>
              </w:rPr>
            </w:pPr>
          </w:p>
        </w:tc>
      </w:tr>
      <w:tr w:rsidR="00F86297" w:rsidTr="00FC036F">
        <w:trPr>
          <w:trHeight w:val="1352"/>
        </w:trPr>
        <w:tc>
          <w:tcPr>
            <w:tcW w:w="2972" w:type="dxa"/>
            <w:vAlign w:val="center"/>
          </w:tcPr>
          <w:p w:rsidR="00F86297" w:rsidRPr="00025425" w:rsidRDefault="00F86297" w:rsidP="00A5188B">
            <w:pPr>
              <w:spacing w:line="252" w:lineRule="auto"/>
              <w:jc w:val="center"/>
              <w:rPr>
                <w:rFonts w:ascii="Times New Roman" w:eastAsia="Calibri" w:hAnsi="Times New Roman" w:cs="Times New Roman"/>
                <w:color w:val="00000A"/>
                <w:kern w:val="24"/>
                <w:sz w:val="28"/>
                <w:szCs w:val="28"/>
              </w:rPr>
            </w:pPr>
            <w:r w:rsidRPr="00F86297">
              <w:rPr>
                <w:rFonts w:ascii="Times New Roman" w:hAnsi="Times New Roman" w:cs="Times New Roman"/>
                <w:sz w:val="28"/>
                <w:szCs w:val="28"/>
              </w:rPr>
              <w:t>архитектура</w:t>
            </w:r>
          </w:p>
        </w:tc>
        <w:tc>
          <w:tcPr>
            <w:tcW w:w="6095" w:type="dxa"/>
            <w:vAlign w:val="center"/>
          </w:tcPr>
          <w:p w:rsidR="00F86297" w:rsidRPr="00025425" w:rsidRDefault="00F86297" w:rsidP="00FC036F">
            <w:pPr>
              <w:pStyle w:val="a4"/>
              <w:spacing w:before="0" w:beforeAutospacing="0" w:after="0" w:afterAutospacing="0" w:line="252" w:lineRule="auto"/>
              <w:rPr>
                <w:rFonts w:eastAsia="Calibri"/>
                <w:color w:val="00000A"/>
                <w:kern w:val="24"/>
                <w:sz w:val="28"/>
                <w:szCs w:val="28"/>
              </w:rPr>
            </w:pPr>
          </w:p>
        </w:tc>
        <w:tc>
          <w:tcPr>
            <w:tcW w:w="6096" w:type="dxa"/>
            <w:vAlign w:val="center"/>
          </w:tcPr>
          <w:p w:rsidR="00F86297" w:rsidRPr="00A5188B" w:rsidRDefault="00F86297" w:rsidP="00FC036F">
            <w:pPr>
              <w:pStyle w:val="a4"/>
              <w:spacing w:before="0" w:beforeAutospacing="0" w:after="0" w:afterAutospacing="0" w:line="252" w:lineRule="auto"/>
              <w:rPr>
                <w:rFonts w:eastAsia="Calibri"/>
                <w:color w:val="00000A"/>
                <w:kern w:val="24"/>
                <w:sz w:val="28"/>
                <w:szCs w:val="28"/>
              </w:rPr>
            </w:pPr>
          </w:p>
        </w:tc>
      </w:tr>
      <w:tr w:rsidR="00F86297" w:rsidTr="00FC036F">
        <w:trPr>
          <w:trHeight w:val="1352"/>
        </w:trPr>
        <w:tc>
          <w:tcPr>
            <w:tcW w:w="2972" w:type="dxa"/>
            <w:vAlign w:val="center"/>
          </w:tcPr>
          <w:p w:rsidR="00F86297" w:rsidRDefault="00F86297" w:rsidP="00F86297">
            <w:pPr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5425">
              <w:rPr>
                <w:rFonts w:ascii="Times New Roman" w:eastAsia="Calibri" w:hAnsi="Times New Roman" w:cs="Times New Roman"/>
                <w:color w:val="00000A"/>
                <w:kern w:val="24"/>
                <w:sz w:val="28"/>
                <w:szCs w:val="28"/>
              </w:rPr>
              <w:t>вокал</w:t>
            </w:r>
          </w:p>
        </w:tc>
        <w:tc>
          <w:tcPr>
            <w:tcW w:w="6095" w:type="dxa"/>
            <w:vAlign w:val="center"/>
          </w:tcPr>
          <w:p w:rsidR="00F86297" w:rsidRDefault="00F86297" w:rsidP="00FC036F">
            <w:pPr>
              <w:pStyle w:val="a4"/>
              <w:spacing w:before="0" w:beforeAutospacing="0" w:after="0" w:afterAutospacing="0" w:line="252" w:lineRule="auto"/>
              <w:rPr>
                <w:sz w:val="28"/>
                <w:szCs w:val="28"/>
              </w:rPr>
            </w:pPr>
            <w:r w:rsidRPr="00025425">
              <w:rPr>
                <w:rFonts w:eastAsia="Calibri"/>
                <w:color w:val="00000A"/>
                <w:kern w:val="24"/>
                <w:sz w:val="28"/>
                <w:szCs w:val="28"/>
              </w:rPr>
              <w:t xml:space="preserve">Федеральная </w:t>
            </w:r>
            <w:r w:rsidRPr="00025425">
              <w:rPr>
                <w:rFonts w:eastAsia="Calibri"/>
                <w:bCs/>
                <w:iCs/>
                <w:color w:val="00000A"/>
                <w:kern w:val="24"/>
                <w:sz w:val="28"/>
                <w:szCs w:val="28"/>
              </w:rPr>
              <w:t>программа</w:t>
            </w:r>
            <w:r>
              <w:rPr>
                <w:rFonts w:eastAsia="Calibri"/>
                <w:bCs/>
                <w:iCs/>
                <w:color w:val="00000A"/>
                <w:kern w:val="24"/>
                <w:sz w:val="28"/>
                <w:szCs w:val="28"/>
              </w:rPr>
              <w:t xml:space="preserve"> </w:t>
            </w:r>
            <w:r w:rsidRPr="00025425">
              <w:rPr>
                <w:rFonts w:eastAsia="Calibri"/>
                <w:bCs/>
                <w:iCs/>
                <w:color w:val="00000A"/>
                <w:kern w:val="24"/>
                <w:sz w:val="28"/>
                <w:szCs w:val="28"/>
              </w:rPr>
              <w:t>Всероссийского хорового</w:t>
            </w:r>
            <w:r>
              <w:rPr>
                <w:rFonts w:eastAsia="Calibri"/>
                <w:bCs/>
                <w:iCs/>
                <w:color w:val="00000A"/>
                <w:kern w:val="24"/>
                <w:sz w:val="28"/>
                <w:szCs w:val="28"/>
              </w:rPr>
              <w:t xml:space="preserve"> </w:t>
            </w:r>
            <w:proofErr w:type="spellStart"/>
            <w:r w:rsidRPr="00025425">
              <w:rPr>
                <w:rFonts w:eastAsia="Calibri"/>
                <w:bCs/>
                <w:iCs/>
                <w:color w:val="00000A"/>
                <w:kern w:val="24"/>
                <w:sz w:val="28"/>
                <w:szCs w:val="28"/>
              </w:rPr>
              <w:t>бщества</w:t>
            </w:r>
            <w:proofErr w:type="spellEnd"/>
            <w:r>
              <w:rPr>
                <w:rFonts w:eastAsia="Calibri"/>
                <w:bCs/>
                <w:iCs/>
                <w:color w:val="00000A"/>
                <w:kern w:val="24"/>
                <w:sz w:val="28"/>
                <w:szCs w:val="28"/>
              </w:rPr>
              <w:t xml:space="preserve"> </w:t>
            </w:r>
            <w:r w:rsidRPr="00025425">
              <w:rPr>
                <w:rFonts w:eastAsia="Calibri"/>
                <w:bCs/>
                <w:iCs/>
                <w:color w:val="00000A"/>
                <w:kern w:val="24"/>
                <w:sz w:val="28"/>
                <w:szCs w:val="28"/>
              </w:rPr>
              <w:t>«Школьный хор»</w:t>
            </w:r>
          </w:p>
        </w:tc>
        <w:tc>
          <w:tcPr>
            <w:tcW w:w="6096" w:type="dxa"/>
            <w:vAlign w:val="center"/>
          </w:tcPr>
          <w:p w:rsidR="00F86297" w:rsidRDefault="00F86297" w:rsidP="00FC036F">
            <w:pPr>
              <w:pStyle w:val="a4"/>
              <w:spacing w:before="0" w:beforeAutospacing="0" w:after="0" w:afterAutospacing="0" w:line="252" w:lineRule="auto"/>
              <w:rPr>
                <w:rFonts w:eastAsia="Calibri"/>
                <w:color w:val="00000A"/>
                <w:kern w:val="24"/>
                <w:sz w:val="28"/>
                <w:szCs w:val="28"/>
              </w:rPr>
            </w:pPr>
            <w:r w:rsidRPr="00A5188B">
              <w:rPr>
                <w:rFonts w:eastAsia="Calibri"/>
                <w:color w:val="00000A"/>
                <w:kern w:val="24"/>
                <w:sz w:val="28"/>
                <w:szCs w:val="28"/>
              </w:rPr>
              <w:t>Областной конкурс вокальных ансамблей и хоров «Поют дети России»</w:t>
            </w:r>
          </w:p>
          <w:p w:rsidR="00F86297" w:rsidRPr="00025425" w:rsidRDefault="00F86297" w:rsidP="00FC036F">
            <w:pPr>
              <w:pStyle w:val="a4"/>
              <w:spacing w:before="0" w:beforeAutospacing="0" w:after="0" w:afterAutospacing="0" w:line="252" w:lineRule="auto"/>
              <w:rPr>
                <w:rFonts w:eastAsia="Calibri"/>
                <w:color w:val="00000A"/>
                <w:kern w:val="24"/>
                <w:sz w:val="28"/>
                <w:szCs w:val="28"/>
              </w:rPr>
            </w:pPr>
            <w:r w:rsidRPr="00A5188B">
              <w:rPr>
                <w:rFonts w:eastAsia="Calibri"/>
                <w:color w:val="00000A"/>
                <w:kern w:val="24"/>
                <w:sz w:val="28"/>
                <w:szCs w:val="28"/>
              </w:rPr>
              <w:t>Областной конкурс детского сольного пения «Серебряный микрофон»</w:t>
            </w:r>
          </w:p>
        </w:tc>
      </w:tr>
      <w:tr w:rsidR="00F86297" w:rsidTr="00FC036F">
        <w:trPr>
          <w:trHeight w:val="1352"/>
        </w:trPr>
        <w:tc>
          <w:tcPr>
            <w:tcW w:w="2972" w:type="dxa"/>
            <w:vAlign w:val="center"/>
          </w:tcPr>
          <w:p w:rsidR="00F86297" w:rsidRDefault="00F86297" w:rsidP="00F862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5425">
              <w:rPr>
                <w:rFonts w:ascii="Times New Roman" w:eastAsia="Calibri" w:hAnsi="Times New Roman" w:cs="Times New Roman"/>
                <w:color w:val="00000A"/>
                <w:kern w:val="24"/>
                <w:sz w:val="28"/>
                <w:szCs w:val="28"/>
              </w:rPr>
              <w:lastRenderedPageBreak/>
              <w:t>гитарная песня</w:t>
            </w:r>
          </w:p>
        </w:tc>
        <w:tc>
          <w:tcPr>
            <w:tcW w:w="6095" w:type="dxa"/>
            <w:vAlign w:val="center"/>
          </w:tcPr>
          <w:p w:rsidR="00F86297" w:rsidRDefault="00F86297" w:rsidP="00FC03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5425">
              <w:rPr>
                <w:rFonts w:ascii="Times New Roman" w:hAnsi="Times New Roman" w:cs="Times New Roman"/>
                <w:sz w:val="28"/>
                <w:szCs w:val="28"/>
              </w:rPr>
              <w:t>Областная программа поддержки и развития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5425">
              <w:rPr>
                <w:rFonts w:ascii="Times New Roman" w:hAnsi="Times New Roman" w:cs="Times New Roman"/>
                <w:sz w:val="28"/>
                <w:szCs w:val="28"/>
              </w:rPr>
              <w:t>направления «Гитарная песня»</w:t>
            </w:r>
          </w:p>
        </w:tc>
        <w:tc>
          <w:tcPr>
            <w:tcW w:w="6096" w:type="dxa"/>
            <w:vAlign w:val="center"/>
          </w:tcPr>
          <w:p w:rsidR="00F86297" w:rsidRPr="00025425" w:rsidRDefault="00F86297" w:rsidP="00FC03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188B">
              <w:rPr>
                <w:rFonts w:ascii="Times New Roman" w:hAnsi="Times New Roman" w:cs="Times New Roman"/>
                <w:sz w:val="28"/>
                <w:szCs w:val="28"/>
              </w:rPr>
              <w:t>Областной вокально-инструментальный конкурс «Жаворонок»</w:t>
            </w:r>
          </w:p>
        </w:tc>
      </w:tr>
      <w:tr w:rsidR="00F86297" w:rsidTr="00FC036F">
        <w:trPr>
          <w:trHeight w:val="1352"/>
        </w:trPr>
        <w:tc>
          <w:tcPr>
            <w:tcW w:w="2972" w:type="dxa"/>
            <w:vAlign w:val="center"/>
          </w:tcPr>
          <w:p w:rsidR="00F86297" w:rsidRDefault="00F86297" w:rsidP="00F862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5425">
              <w:rPr>
                <w:rFonts w:ascii="Times New Roman" w:eastAsia="Calibri" w:hAnsi="Times New Roman" w:cs="Times New Roman"/>
                <w:color w:val="00000A"/>
                <w:kern w:val="24"/>
                <w:sz w:val="28"/>
                <w:szCs w:val="28"/>
              </w:rPr>
              <w:t>литературное творчество (проза, поэзия)</w:t>
            </w:r>
          </w:p>
        </w:tc>
        <w:tc>
          <w:tcPr>
            <w:tcW w:w="6095" w:type="dxa"/>
            <w:vAlign w:val="center"/>
          </w:tcPr>
          <w:p w:rsidR="00F86297" w:rsidRDefault="00F86297" w:rsidP="00FC03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5425">
              <w:rPr>
                <w:rFonts w:ascii="Times New Roman" w:hAnsi="Times New Roman" w:cs="Times New Roman"/>
                <w:sz w:val="28"/>
                <w:szCs w:val="28"/>
              </w:rPr>
              <w:t>Областная программа поддержки и развития детского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5425">
              <w:rPr>
                <w:rFonts w:ascii="Times New Roman" w:hAnsi="Times New Roman" w:cs="Times New Roman"/>
                <w:sz w:val="28"/>
                <w:szCs w:val="28"/>
              </w:rPr>
              <w:t>поэтического творчества</w:t>
            </w:r>
          </w:p>
        </w:tc>
        <w:tc>
          <w:tcPr>
            <w:tcW w:w="6096" w:type="dxa"/>
            <w:vAlign w:val="center"/>
          </w:tcPr>
          <w:p w:rsidR="00F86297" w:rsidRDefault="00F86297" w:rsidP="00FC03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188B">
              <w:rPr>
                <w:rFonts w:ascii="Times New Roman" w:hAnsi="Times New Roman" w:cs="Times New Roman"/>
                <w:sz w:val="28"/>
                <w:szCs w:val="28"/>
              </w:rPr>
              <w:t>Областной конкурс «Поэтическая радуга Юности»</w:t>
            </w:r>
          </w:p>
          <w:p w:rsidR="00F86297" w:rsidRPr="00025425" w:rsidRDefault="00F86297" w:rsidP="00FC03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188B">
              <w:rPr>
                <w:rFonts w:ascii="Times New Roman" w:hAnsi="Times New Roman" w:cs="Times New Roman"/>
                <w:sz w:val="28"/>
                <w:szCs w:val="28"/>
              </w:rPr>
              <w:t>Областной конкурс юных литераторов «Рыжий лис»</w:t>
            </w:r>
          </w:p>
        </w:tc>
      </w:tr>
      <w:tr w:rsidR="00F86297" w:rsidTr="00FC036F">
        <w:trPr>
          <w:trHeight w:val="1352"/>
        </w:trPr>
        <w:tc>
          <w:tcPr>
            <w:tcW w:w="2972" w:type="dxa"/>
            <w:vAlign w:val="center"/>
          </w:tcPr>
          <w:p w:rsidR="00F86297" w:rsidRDefault="00F86297" w:rsidP="00F86297">
            <w:pPr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5425">
              <w:rPr>
                <w:rFonts w:ascii="Times New Roman" w:eastAsia="Calibri" w:hAnsi="Times New Roman" w:cs="Times New Roman"/>
                <w:color w:val="00000A"/>
                <w:kern w:val="24"/>
                <w:sz w:val="28"/>
                <w:szCs w:val="28"/>
              </w:rPr>
              <w:t>коллективная книга</w:t>
            </w:r>
          </w:p>
        </w:tc>
        <w:tc>
          <w:tcPr>
            <w:tcW w:w="6095" w:type="dxa"/>
            <w:vAlign w:val="center"/>
          </w:tcPr>
          <w:p w:rsidR="00F86297" w:rsidRDefault="00F86297" w:rsidP="00FC03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6" w:type="dxa"/>
            <w:vAlign w:val="center"/>
          </w:tcPr>
          <w:p w:rsidR="00F86297" w:rsidRDefault="00F86297" w:rsidP="00FC03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6297" w:rsidTr="00FC036F">
        <w:trPr>
          <w:trHeight w:val="1352"/>
        </w:trPr>
        <w:tc>
          <w:tcPr>
            <w:tcW w:w="2972" w:type="dxa"/>
            <w:vAlign w:val="center"/>
          </w:tcPr>
          <w:p w:rsidR="00F86297" w:rsidRPr="00A5188B" w:rsidRDefault="00F86297" w:rsidP="00F86297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5425">
              <w:rPr>
                <w:rFonts w:ascii="Times New Roman" w:eastAsia="Calibri" w:hAnsi="Times New Roman" w:cs="Times New Roman"/>
                <w:color w:val="00000A"/>
                <w:kern w:val="24"/>
                <w:sz w:val="28"/>
                <w:szCs w:val="28"/>
              </w:rPr>
              <w:t>хореографическое</w:t>
            </w:r>
          </w:p>
        </w:tc>
        <w:tc>
          <w:tcPr>
            <w:tcW w:w="6095" w:type="dxa"/>
            <w:vAlign w:val="center"/>
          </w:tcPr>
          <w:p w:rsidR="00F86297" w:rsidRDefault="00F86297" w:rsidP="00FC03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5425">
              <w:rPr>
                <w:rFonts w:ascii="Times New Roman" w:hAnsi="Times New Roman" w:cs="Times New Roman"/>
                <w:sz w:val="28"/>
                <w:szCs w:val="28"/>
              </w:rPr>
              <w:t>Областная программа поддержки и развития детского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5425">
              <w:rPr>
                <w:rFonts w:ascii="Times New Roman" w:hAnsi="Times New Roman" w:cs="Times New Roman"/>
                <w:sz w:val="28"/>
                <w:szCs w:val="28"/>
              </w:rPr>
              <w:t>танцевального творчества</w:t>
            </w:r>
          </w:p>
        </w:tc>
        <w:tc>
          <w:tcPr>
            <w:tcW w:w="6096" w:type="dxa"/>
            <w:vAlign w:val="center"/>
          </w:tcPr>
          <w:p w:rsidR="00F86297" w:rsidRPr="00025425" w:rsidRDefault="00F86297" w:rsidP="00FC03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188B">
              <w:rPr>
                <w:rFonts w:ascii="Times New Roman" w:hAnsi="Times New Roman" w:cs="Times New Roman"/>
                <w:sz w:val="28"/>
                <w:szCs w:val="28"/>
              </w:rPr>
              <w:t>Областной конкурс хореографического искусства «Зимняя сказка»</w:t>
            </w:r>
          </w:p>
        </w:tc>
      </w:tr>
      <w:tr w:rsidR="00F86297" w:rsidTr="00FC036F">
        <w:trPr>
          <w:trHeight w:val="1352"/>
        </w:trPr>
        <w:tc>
          <w:tcPr>
            <w:tcW w:w="2972" w:type="dxa"/>
            <w:vAlign w:val="center"/>
          </w:tcPr>
          <w:p w:rsidR="00F86297" w:rsidRDefault="00F86297" w:rsidP="00F86297">
            <w:pPr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5425">
              <w:rPr>
                <w:rFonts w:ascii="Times New Roman" w:eastAsia="Calibri" w:hAnsi="Times New Roman" w:cs="Times New Roman"/>
                <w:color w:val="00000A"/>
                <w:kern w:val="24"/>
                <w:sz w:val="28"/>
                <w:szCs w:val="28"/>
              </w:rPr>
              <w:t>театральное</w:t>
            </w:r>
          </w:p>
        </w:tc>
        <w:tc>
          <w:tcPr>
            <w:tcW w:w="6095" w:type="dxa"/>
            <w:vAlign w:val="center"/>
          </w:tcPr>
          <w:p w:rsidR="00F86297" w:rsidRDefault="00F86297" w:rsidP="00FC036F">
            <w:pPr>
              <w:pStyle w:val="a4"/>
              <w:spacing w:before="0" w:beforeAutospacing="0" w:after="0" w:afterAutospacing="0" w:line="252" w:lineRule="auto"/>
              <w:rPr>
                <w:sz w:val="28"/>
                <w:szCs w:val="28"/>
              </w:rPr>
            </w:pPr>
            <w:r w:rsidRPr="00025425">
              <w:rPr>
                <w:rFonts w:eastAsia="Calibri"/>
                <w:color w:val="00000A"/>
                <w:kern w:val="24"/>
                <w:sz w:val="28"/>
                <w:szCs w:val="28"/>
              </w:rPr>
              <w:t xml:space="preserve">Федеральная </w:t>
            </w:r>
            <w:r w:rsidRPr="00025425">
              <w:rPr>
                <w:rFonts w:eastAsia="Calibri"/>
                <w:bCs/>
                <w:iCs/>
                <w:color w:val="00000A"/>
                <w:kern w:val="24"/>
                <w:sz w:val="28"/>
                <w:szCs w:val="28"/>
              </w:rPr>
              <w:t>программа Театрального института</w:t>
            </w:r>
            <w:r>
              <w:rPr>
                <w:rFonts w:eastAsia="Calibri"/>
                <w:bCs/>
                <w:iCs/>
                <w:color w:val="00000A"/>
                <w:kern w:val="24"/>
                <w:sz w:val="28"/>
                <w:szCs w:val="28"/>
              </w:rPr>
              <w:t xml:space="preserve"> </w:t>
            </w:r>
            <w:r w:rsidRPr="00025425">
              <w:rPr>
                <w:rFonts w:eastAsia="Calibri"/>
                <w:bCs/>
                <w:iCs/>
                <w:color w:val="00000A"/>
                <w:kern w:val="24"/>
                <w:sz w:val="28"/>
                <w:szCs w:val="28"/>
              </w:rPr>
              <w:t xml:space="preserve">имени Бориса Щукина и </w:t>
            </w:r>
            <w:r>
              <w:rPr>
                <w:rFonts w:eastAsia="Calibri"/>
                <w:bCs/>
                <w:iCs/>
                <w:color w:val="00000A"/>
                <w:kern w:val="24"/>
                <w:sz w:val="28"/>
                <w:szCs w:val="28"/>
              </w:rPr>
              <w:t>Р</w:t>
            </w:r>
            <w:r w:rsidRPr="00025425">
              <w:rPr>
                <w:rFonts w:eastAsia="Calibri"/>
                <w:bCs/>
                <w:iCs/>
                <w:color w:val="00000A"/>
                <w:kern w:val="24"/>
                <w:sz w:val="28"/>
                <w:szCs w:val="28"/>
              </w:rPr>
              <w:t>ДШ</w:t>
            </w:r>
            <w:r>
              <w:rPr>
                <w:rFonts w:eastAsia="Calibri"/>
                <w:bCs/>
                <w:iCs/>
                <w:color w:val="00000A"/>
                <w:kern w:val="24"/>
                <w:sz w:val="28"/>
                <w:szCs w:val="28"/>
              </w:rPr>
              <w:t xml:space="preserve"> </w:t>
            </w:r>
            <w:r w:rsidRPr="00025425">
              <w:rPr>
                <w:rFonts w:eastAsia="Calibri"/>
                <w:bCs/>
                <w:iCs/>
                <w:color w:val="00000A"/>
                <w:kern w:val="24"/>
                <w:sz w:val="28"/>
                <w:szCs w:val="28"/>
              </w:rPr>
              <w:t>«Школьный театр»</w:t>
            </w:r>
          </w:p>
        </w:tc>
        <w:tc>
          <w:tcPr>
            <w:tcW w:w="6096" w:type="dxa"/>
            <w:vAlign w:val="center"/>
          </w:tcPr>
          <w:p w:rsidR="00F86297" w:rsidRPr="00025425" w:rsidRDefault="00F86297" w:rsidP="00FC036F">
            <w:pPr>
              <w:pStyle w:val="a4"/>
              <w:spacing w:before="0" w:beforeAutospacing="0" w:after="0" w:afterAutospacing="0" w:line="252" w:lineRule="auto"/>
              <w:rPr>
                <w:rFonts w:eastAsia="Calibri"/>
                <w:color w:val="00000A"/>
                <w:kern w:val="24"/>
                <w:sz w:val="28"/>
                <w:szCs w:val="28"/>
              </w:rPr>
            </w:pPr>
            <w:r w:rsidRPr="00A5188B">
              <w:rPr>
                <w:rFonts w:eastAsia="Calibri"/>
                <w:color w:val="00000A"/>
                <w:kern w:val="24"/>
                <w:sz w:val="28"/>
                <w:szCs w:val="28"/>
              </w:rPr>
              <w:t>Фестиваль-конкурс детских и молодёжных театральных коллективов Самарской области «Театральный портал»</w:t>
            </w:r>
          </w:p>
        </w:tc>
      </w:tr>
      <w:tr w:rsidR="00F86297" w:rsidTr="00FC036F">
        <w:trPr>
          <w:trHeight w:val="1352"/>
        </w:trPr>
        <w:tc>
          <w:tcPr>
            <w:tcW w:w="2972" w:type="dxa"/>
            <w:vAlign w:val="center"/>
          </w:tcPr>
          <w:p w:rsidR="00F86297" w:rsidRDefault="00F86297" w:rsidP="00F86297">
            <w:pPr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5425">
              <w:rPr>
                <w:rFonts w:ascii="Times New Roman" w:eastAsia="Calibri" w:hAnsi="Times New Roman" w:cs="Times New Roman"/>
                <w:color w:val="00000A"/>
                <w:kern w:val="24"/>
                <w:sz w:val="28"/>
                <w:szCs w:val="28"/>
              </w:rPr>
              <w:t>оригинальный жанр</w:t>
            </w:r>
          </w:p>
        </w:tc>
        <w:tc>
          <w:tcPr>
            <w:tcW w:w="6095" w:type="dxa"/>
            <w:vAlign w:val="center"/>
          </w:tcPr>
          <w:p w:rsidR="00F86297" w:rsidRDefault="00F86297" w:rsidP="00FC03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6" w:type="dxa"/>
            <w:vAlign w:val="center"/>
          </w:tcPr>
          <w:p w:rsidR="00F86297" w:rsidRDefault="00F86297" w:rsidP="00FC03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6297" w:rsidTr="00FC036F">
        <w:trPr>
          <w:trHeight w:val="1352"/>
        </w:trPr>
        <w:tc>
          <w:tcPr>
            <w:tcW w:w="2972" w:type="dxa"/>
            <w:vAlign w:val="center"/>
          </w:tcPr>
          <w:p w:rsidR="00F86297" w:rsidRPr="00A5188B" w:rsidRDefault="00F86297" w:rsidP="00F86297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5425">
              <w:rPr>
                <w:rFonts w:ascii="Times New Roman" w:eastAsia="Calibri" w:hAnsi="Times New Roman" w:cs="Times New Roman"/>
                <w:color w:val="00000A"/>
                <w:kern w:val="24"/>
                <w:sz w:val="28"/>
                <w:szCs w:val="28"/>
              </w:rPr>
              <w:t>ораторское искусство</w:t>
            </w:r>
          </w:p>
        </w:tc>
        <w:tc>
          <w:tcPr>
            <w:tcW w:w="6095" w:type="dxa"/>
            <w:vAlign w:val="center"/>
          </w:tcPr>
          <w:p w:rsidR="00F86297" w:rsidRDefault="00F86297" w:rsidP="00FC03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5425">
              <w:rPr>
                <w:rFonts w:ascii="Times New Roman" w:hAnsi="Times New Roman" w:cs="Times New Roman"/>
                <w:sz w:val="28"/>
                <w:szCs w:val="28"/>
              </w:rPr>
              <w:t>Областная программа поддержки и развития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5425">
              <w:rPr>
                <w:rFonts w:ascii="Times New Roman" w:hAnsi="Times New Roman" w:cs="Times New Roman"/>
                <w:sz w:val="28"/>
                <w:szCs w:val="28"/>
              </w:rPr>
              <w:t>направления «Ораторское искусство»</w:t>
            </w:r>
          </w:p>
        </w:tc>
        <w:tc>
          <w:tcPr>
            <w:tcW w:w="6096" w:type="dxa"/>
            <w:vAlign w:val="center"/>
          </w:tcPr>
          <w:p w:rsidR="00F86297" w:rsidRPr="00025425" w:rsidRDefault="00F86297" w:rsidP="00FC03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6297" w:rsidTr="00FC036F">
        <w:trPr>
          <w:trHeight w:val="1352"/>
        </w:trPr>
        <w:tc>
          <w:tcPr>
            <w:tcW w:w="2972" w:type="dxa"/>
            <w:vAlign w:val="center"/>
          </w:tcPr>
          <w:p w:rsidR="00F86297" w:rsidRPr="00025425" w:rsidRDefault="00F86297" w:rsidP="00F86297">
            <w:pPr>
              <w:spacing w:line="252" w:lineRule="auto"/>
              <w:jc w:val="center"/>
              <w:rPr>
                <w:rFonts w:ascii="Times New Roman" w:eastAsia="Calibri" w:hAnsi="Times New Roman" w:cs="Times New Roman"/>
                <w:color w:val="00000A"/>
                <w:kern w:val="24"/>
                <w:sz w:val="28"/>
                <w:szCs w:val="28"/>
              </w:rPr>
            </w:pPr>
            <w:r w:rsidRPr="00025425">
              <w:rPr>
                <w:rFonts w:ascii="Times New Roman" w:eastAsia="Calibri" w:hAnsi="Times New Roman" w:cs="Times New Roman"/>
                <w:color w:val="00000A"/>
                <w:kern w:val="24"/>
                <w:sz w:val="28"/>
                <w:szCs w:val="28"/>
              </w:rPr>
              <w:lastRenderedPageBreak/>
              <w:t>медиа</w:t>
            </w:r>
          </w:p>
        </w:tc>
        <w:tc>
          <w:tcPr>
            <w:tcW w:w="6095" w:type="dxa"/>
            <w:vAlign w:val="center"/>
          </w:tcPr>
          <w:p w:rsidR="00F86297" w:rsidRDefault="00F86297" w:rsidP="00FC03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6" w:type="dxa"/>
            <w:vAlign w:val="center"/>
          </w:tcPr>
          <w:p w:rsidR="00F86297" w:rsidRDefault="00F86297" w:rsidP="00FC03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6297">
              <w:rPr>
                <w:rFonts w:ascii="Times New Roman" w:hAnsi="Times New Roman" w:cs="Times New Roman"/>
                <w:sz w:val="28"/>
                <w:szCs w:val="28"/>
              </w:rPr>
              <w:t>Областной конкурс «Поколение Медиа»</w:t>
            </w:r>
          </w:p>
        </w:tc>
      </w:tr>
      <w:tr w:rsidR="00F86297" w:rsidTr="00FC036F">
        <w:trPr>
          <w:trHeight w:val="1352"/>
        </w:trPr>
        <w:tc>
          <w:tcPr>
            <w:tcW w:w="2972" w:type="dxa"/>
            <w:vAlign w:val="center"/>
          </w:tcPr>
          <w:p w:rsidR="00F86297" w:rsidRPr="00025425" w:rsidRDefault="00F86297" w:rsidP="00F86297">
            <w:pPr>
              <w:spacing w:line="252" w:lineRule="auto"/>
              <w:jc w:val="center"/>
              <w:rPr>
                <w:rFonts w:ascii="Times New Roman" w:eastAsia="Calibri" w:hAnsi="Times New Roman" w:cs="Times New Roman"/>
                <w:color w:val="00000A"/>
                <w:kern w:val="24"/>
                <w:sz w:val="28"/>
                <w:szCs w:val="28"/>
              </w:rPr>
            </w:pPr>
            <w:r w:rsidRPr="00025425">
              <w:rPr>
                <w:rFonts w:ascii="Times New Roman" w:eastAsia="Calibri" w:hAnsi="Times New Roman" w:cs="Times New Roman"/>
                <w:color w:val="00000A"/>
                <w:kern w:val="24"/>
                <w:sz w:val="28"/>
                <w:szCs w:val="28"/>
              </w:rPr>
              <w:t>кино, анимация, фото</w:t>
            </w:r>
          </w:p>
        </w:tc>
        <w:tc>
          <w:tcPr>
            <w:tcW w:w="6095" w:type="dxa"/>
            <w:vAlign w:val="center"/>
          </w:tcPr>
          <w:p w:rsidR="00F86297" w:rsidRDefault="00F86297" w:rsidP="00FC036F">
            <w:pPr>
              <w:pStyle w:val="a4"/>
              <w:spacing w:before="0" w:beforeAutospacing="0" w:after="0" w:afterAutospacing="0" w:line="252" w:lineRule="auto"/>
              <w:rPr>
                <w:sz w:val="28"/>
                <w:szCs w:val="28"/>
              </w:rPr>
            </w:pPr>
            <w:r w:rsidRPr="00025425">
              <w:rPr>
                <w:rFonts w:eastAsia="Calibri"/>
                <w:bCs/>
                <w:iCs/>
                <w:color w:val="00000A"/>
                <w:kern w:val="24"/>
                <w:sz w:val="28"/>
                <w:szCs w:val="28"/>
              </w:rPr>
              <w:t xml:space="preserve">Областная программа поддержки и </w:t>
            </w:r>
            <w:r>
              <w:rPr>
                <w:rFonts w:eastAsia="Calibri"/>
                <w:bCs/>
                <w:iCs/>
                <w:color w:val="00000A"/>
                <w:kern w:val="24"/>
                <w:sz w:val="28"/>
                <w:szCs w:val="28"/>
              </w:rPr>
              <w:t xml:space="preserve">развития детского </w:t>
            </w:r>
            <w:proofErr w:type="spellStart"/>
            <w:r w:rsidRPr="00025425">
              <w:rPr>
                <w:rFonts w:eastAsia="Calibri"/>
                <w:bCs/>
                <w:iCs/>
                <w:color w:val="00000A"/>
                <w:kern w:val="24"/>
                <w:sz w:val="28"/>
                <w:szCs w:val="28"/>
              </w:rPr>
              <w:t>кинофото</w:t>
            </w:r>
            <w:proofErr w:type="spellEnd"/>
            <w:r w:rsidRPr="00025425">
              <w:rPr>
                <w:rFonts w:eastAsia="Calibri"/>
                <w:bCs/>
                <w:iCs/>
                <w:color w:val="00000A"/>
                <w:kern w:val="24"/>
                <w:sz w:val="28"/>
                <w:szCs w:val="28"/>
              </w:rPr>
              <w:t xml:space="preserve">- и </w:t>
            </w:r>
            <w:proofErr w:type="spellStart"/>
            <w:r w:rsidRPr="00025425">
              <w:rPr>
                <w:rFonts w:eastAsia="Calibri"/>
                <w:bCs/>
                <w:iCs/>
                <w:color w:val="00000A"/>
                <w:kern w:val="24"/>
                <w:sz w:val="28"/>
                <w:szCs w:val="28"/>
              </w:rPr>
              <w:t>медиатворчества</w:t>
            </w:r>
            <w:proofErr w:type="spellEnd"/>
          </w:p>
        </w:tc>
        <w:tc>
          <w:tcPr>
            <w:tcW w:w="6096" w:type="dxa"/>
            <w:vAlign w:val="center"/>
          </w:tcPr>
          <w:p w:rsidR="00F86297" w:rsidRPr="00025425" w:rsidRDefault="00F86297" w:rsidP="00FC036F">
            <w:pPr>
              <w:pStyle w:val="a4"/>
              <w:spacing w:before="0" w:beforeAutospacing="0" w:after="0" w:afterAutospacing="0" w:line="252" w:lineRule="auto"/>
              <w:rPr>
                <w:rFonts w:eastAsia="Calibri"/>
                <w:bCs/>
                <w:iCs/>
                <w:color w:val="00000A"/>
                <w:kern w:val="24"/>
                <w:sz w:val="28"/>
                <w:szCs w:val="28"/>
              </w:rPr>
            </w:pPr>
            <w:r w:rsidRPr="00F86297">
              <w:rPr>
                <w:rFonts w:eastAsia="Calibri"/>
                <w:bCs/>
                <w:iCs/>
                <w:color w:val="00000A"/>
                <w:kern w:val="24"/>
                <w:sz w:val="28"/>
                <w:szCs w:val="28"/>
              </w:rPr>
              <w:t xml:space="preserve">Областной конкурс </w:t>
            </w:r>
            <w:proofErr w:type="spellStart"/>
            <w:r w:rsidRPr="00F86297">
              <w:rPr>
                <w:rFonts w:eastAsia="Calibri"/>
                <w:bCs/>
                <w:iCs/>
                <w:color w:val="00000A"/>
                <w:kern w:val="24"/>
                <w:sz w:val="28"/>
                <w:szCs w:val="28"/>
              </w:rPr>
              <w:t>фототелекинотворчества</w:t>
            </w:r>
            <w:proofErr w:type="spellEnd"/>
            <w:r w:rsidRPr="00F86297">
              <w:rPr>
                <w:rFonts w:eastAsia="Calibri"/>
                <w:bCs/>
                <w:iCs/>
                <w:color w:val="00000A"/>
                <w:kern w:val="24"/>
                <w:sz w:val="28"/>
                <w:szCs w:val="28"/>
              </w:rPr>
              <w:t xml:space="preserve"> «Волшебный луч»</w:t>
            </w:r>
          </w:p>
        </w:tc>
      </w:tr>
      <w:tr w:rsidR="00F86297" w:rsidTr="00FC036F">
        <w:trPr>
          <w:trHeight w:val="1352"/>
        </w:trPr>
        <w:tc>
          <w:tcPr>
            <w:tcW w:w="2972" w:type="dxa"/>
            <w:vAlign w:val="center"/>
          </w:tcPr>
          <w:p w:rsidR="00F86297" w:rsidRPr="00025425" w:rsidRDefault="00F86297" w:rsidP="00F86297">
            <w:pPr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5425">
              <w:rPr>
                <w:rFonts w:ascii="Times New Roman" w:eastAsia="Calibri" w:hAnsi="Times New Roman" w:cs="Times New Roman"/>
                <w:color w:val="00000A"/>
                <w:kern w:val="24"/>
                <w:sz w:val="28"/>
                <w:szCs w:val="28"/>
              </w:rPr>
              <w:t>компьютерный дизайн</w:t>
            </w:r>
          </w:p>
          <w:p w:rsidR="00F86297" w:rsidRPr="00025425" w:rsidRDefault="00F86297" w:rsidP="00F86297">
            <w:pPr>
              <w:spacing w:line="252" w:lineRule="auto"/>
              <w:jc w:val="center"/>
              <w:rPr>
                <w:rFonts w:ascii="Times New Roman" w:eastAsia="Calibri" w:hAnsi="Times New Roman" w:cs="Times New Roman"/>
                <w:color w:val="00000A"/>
                <w:kern w:val="24"/>
                <w:sz w:val="28"/>
                <w:szCs w:val="28"/>
              </w:rPr>
            </w:pPr>
          </w:p>
        </w:tc>
        <w:tc>
          <w:tcPr>
            <w:tcW w:w="6095" w:type="dxa"/>
            <w:vAlign w:val="center"/>
          </w:tcPr>
          <w:p w:rsidR="00F86297" w:rsidRDefault="00F86297" w:rsidP="00FC03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6" w:type="dxa"/>
            <w:vAlign w:val="center"/>
          </w:tcPr>
          <w:p w:rsidR="00F86297" w:rsidRDefault="00F86297" w:rsidP="00FC03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6297">
              <w:rPr>
                <w:rFonts w:ascii="Times New Roman" w:hAnsi="Times New Roman" w:cs="Times New Roman"/>
                <w:sz w:val="28"/>
                <w:szCs w:val="28"/>
              </w:rPr>
              <w:t>Областной конкурс цифровых художественных работ «Золотое сечение»</w:t>
            </w:r>
          </w:p>
        </w:tc>
      </w:tr>
      <w:tr w:rsidR="00F86297" w:rsidTr="00FC036F">
        <w:trPr>
          <w:trHeight w:val="1352"/>
        </w:trPr>
        <w:tc>
          <w:tcPr>
            <w:tcW w:w="2972" w:type="dxa"/>
            <w:vAlign w:val="center"/>
          </w:tcPr>
          <w:p w:rsidR="00F86297" w:rsidRPr="00A5188B" w:rsidRDefault="00F86297" w:rsidP="00F86297">
            <w:pPr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5425">
              <w:rPr>
                <w:rFonts w:ascii="Times New Roman" w:eastAsia="Calibri" w:hAnsi="Times New Roman" w:cs="Times New Roman"/>
                <w:color w:val="00000A"/>
                <w:kern w:val="24"/>
                <w:sz w:val="28"/>
                <w:szCs w:val="28"/>
              </w:rPr>
              <w:t>технический дизайн</w:t>
            </w:r>
          </w:p>
        </w:tc>
        <w:tc>
          <w:tcPr>
            <w:tcW w:w="6095" w:type="dxa"/>
            <w:vAlign w:val="center"/>
          </w:tcPr>
          <w:p w:rsidR="00F86297" w:rsidRDefault="00F86297" w:rsidP="00FC03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6" w:type="dxa"/>
            <w:vAlign w:val="center"/>
          </w:tcPr>
          <w:p w:rsidR="00F86297" w:rsidRDefault="00F86297" w:rsidP="00FC03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6297">
              <w:rPr>
                <w:rFonts w:ascii="Times New Roman" w:hAnsi="Times New Roman" w:cs="Times New Roman"/>
                <w:sz w:val="28"/>
                <w:szCs w:val="28"/>
              </w:rPr>
              <w:t>Областной конкурс цифровых художественных работ «Золотое сечение»</w:t>
            </w:r>
          </w:p>
        </w:tc>
      </w:tr>
      <w:tr w:rsidR="00F86297" w:rsidTr="00FC036F">
        <w:trPr>
          <w:trHeight w:val="1352"/>
        </w:trPr>
        <w:tc>
          <w:tcPr>
            <w:tcW w:w="2972" w:type="dxa"/>
            <w:vAlign w:val="center"/>
          </w:tcPr>
          <w:p w:rsidR="00F86297" w:rsidRPr="00A5188B" w:rsidRDefault="00F86297" w:rsidP="00F86297">
            <w:pPr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5425">
              <w:rPr>
                <w:rFonts w:ascii="Times New Roman" w:eastAsia="Calibri" w:hAnsi="Times New Roman" w:cs="Times New Roman"/>
                <w:color w:val="00000A"/>
                <w:kern w:val="24"/>
                <w:sz w:val="28"/>
                <w:szCs w:val="28"/>
              </w:rPr>
              <w:t>игровая индустрия</w:t>
            </w:r>
          </w:p>
        </w:tc>
        <w:tc>
          <w:tcPr>
            <w:tcW w:w="6095" w:type="dxa"/>
            <w:vAlign w:val="center"/>
          </w:tcPr>
          <w:p w:rsidR="00F86297" w:rsidRDefault="00F86297" w:rsidP="00FC03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6" w:type="dxa"/>
            <w:vAlign w:val="center"/>
          </w:tcPr>
          <w:p w:rsidR="00F86297" w:rsidRDefault="00F86297" w:rsidP="00FC03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6297">
              <w:rPr>
                <w:rFonts w:ascii="Times New Roman" w:hAnsi="Times New Roman" w:cs="Times New Roman"/>
                <w:sz w:val="28"/>
                <w:szCs w:val="28"/>
              </w:rPr>
              <w:t>Областной конкурс цифровых художественных работ «Золотое сечение»</w:t>
            </w:r>
          </w:p>
        </w:tc>
      </w:tr>
      <w:tr w:rsidR="00F86297" w:rsidTr="00FC036F">
        <w:trPr>
          <w:trHeight w:val="1352"/>
        </w:trPr>
        <w:tc>
          <w:tcPr>
            <w:tcW w:w="2972" w:type="dxa"/>
            <w:vAlign w:val="center"/>
          </w:tcPr>
          <w:p w:rsidR="00F86297" w:rsidRPr="00A5188B" w:rsidRDefault="00F86297" w:rsidP="00F86297">
            <w:pPr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5425">
              <w:rPr>
                <w:rFonts w:ascii="Times New Roman" w:eastAsia="Calibri" w:hAnsi="Times New Roman" w:cs="Times New Roman"/>
                <w:color w:val="00000A"/>
                <w:kern w:val="24"/>
                <w:sz w:val="28"/>
                <w:szCs w:val="28"/>
              </w:rPr>
              <w:t>театр моды</w:t>
            </w:r>
          </w:p>
        </w:tc>
        <w:tc>
          <w:tcPr>
            <w:tcW w:w="6095" w:type="dxa"/>
            <w:vAlign w:val="center"/>
          </w:tcPr>
          <w:p w:rsidR="00F86297" w:rsidRDefault="00F86297" w:rsidP="00FC036F">
            <w:pPr>
              <w:pStyle w:val="a4"/>
              <w:spacing w:before="0" w:beforeAutospacing="0" w:after="0" w:afterAutospacing="0" w:line="252" w:lineRule="auto"/>
              <w:rPr>
                <w:sz w:val="28"/>
                <w:szCs w:val="28"/>
              </w:rPr>
            </w:pPr>
            <w:r w:rsidRPr="00025425">
              <w:rPr>
                <w:rFonts w:eastAsia="Calibri"/>
                <w:bCs/>
                <w:iCs/>
                <w:color w:val="00000A"/>
                <w:kern w:val="24"/>
                <w:sz w:val="28"/>
                <w:szCs w:val="28"/>
              </w:rPr>
              <w:t xml:space="preserve">Областная программа </w:t>
            </w:r>
            <w:r w:rsidRPr="00025425">
              <w:rPr>
                <w:rFonts w:eastAsia="Calibri"/>
                <w:bCs/>
                <w:iCs/>
                <w:color w:val="000000"/>
                <w:kern w:val="24"/>
                <w:sz w:val="28"/>
                <w:szCs w:val="28"/>
              </w:rPr>
              <w:t xml:space="preserve">развития детских и молодежных </w:t>
            </w:r>
            <w:r>
              <w:rPr>
                <w:rFonts w:eastAsia="Calibri"/>
                <w:bCs/>
                <w:iCs/>
                <w:color w:val="000000"/>
                <w:kern w:val="24"/>
                <w:sz w:val="28"/>
                <w:szCs w:val="28"/>
              </w:rPr>
              <w:t>т</w:t>
            </w:r>
            <w:r w:rsidRPr="00025425">
              <w:rPr>
                <w:rFonts w:eastAsia="Calibri"/>
                <w:bCs/>
                <w:iCs/>
                <w:color w:val="000000"/>
                <w:kern w:val="24"/>
                <w:sz w:val="28"/>
                <w:szCs w:val="28"/>
              </w:rPr>
              <w:t xml:space="preserve">еатров моды Самарской области </w:t>
            </w:r>
            <w:r w:rsidRPr="00025425">
              <w:rPr>
                <w:rFonts w:eastAsia="Calibri"/>
                <w:bCs/>
                <w:iCs/>
                <w:color w:val="00000A"/>
                <w:kern w:val="24"/>
                <w:sz w:val="28"/>
                <w:szCs w:val="28"/>
              </w:rPr>
              <w:t>«Лабиринты моды»</w:t>
            </w:r>
          </w:p>
        </w:tc>
        <w:tc>
          <w:tcPr>
            <w:tcW w:w="6096" w:type="dxa"/>
            <w:vAlign w:val="center"/>
          </w:tcPr>
          <w:p w:rsidR="00F86297" w:rsidRPr="00025425" w:rsidRDefault="00FC036F" w:rsidP="00FC036F">
            <w:pPr>
              <w:pStyle w:val="a4"/>
              <w:spacing w:before="0" w:beforeAutospacing="0" w:after="0" w:afterAutospacing="0" w:line="252" w:lineRule="auto"/>
              <w:rPr>
                <w:rFonts w:eastAsia="Calibri"/>
                <w:bCs/>
                <w:iCs/>
                <w:color w:val="00000A"/>
                <w:kern w:val="24"/>
                <w:sz w:val="28"/>
                <w:szCs w:val="28"/>
              </w:rPr>
            </w:pPr>
            <w:r>
              <w:rPr>
                <w:rFonts w:eastAsia="Calibri"/>
                <w:bCs/>
                <w:iCs/>
                <w:color w:val="00000A"/>
                <w:kern w:val="24"/>
                <w:sz w:val="28"/>
                <w:szCs w:val="28"/>
              </w:rPr>
              <w:t>Межрегиональный конкурс театров детской и молодежной моды «Лабиринты моды»</w:t>
            </w:r>
          </w:p>
        </w:tc>
      </w:tr>
      <w:tr w:rsidR="00F86297" w:rsidTr="00FC036F">
        <w:trPr>
          <w:trHeight w:val="1352"/>
        </w:trPr>
        <w:tc>
          <w:tcPr>
            <w:tcW w:w="2972" w:type="dxa"/>
            <w:vAlign w:val="center"/>
          </w:tcPr>
          <w:p w:rsidR="00F86297" w:rsidRPr="00A5188B" w:rsidRDefault="00F86297" w:rsidP="00F86297">
            <w:pPr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5425">
              <w:rPr>
                <w:rFonts w:ascii="Times New Roman" w:eastAsia="Calibri" w:hAnsi="Times New Roman" w:cs="Times New Roman"/>
                <w:color w:val="00000A"/>
                <w:kern w:val="24"/>
                <w:sz w:val="28"/>
                <w:szCs w:val="28"/>
              </w:rPr>
              <w:t>фольклор и этнография</w:t>
            </w:r>
          </w:p>
        </w:tc>
        <w:tc>
          <w:tcPr>
            <w:tcW w:w="6095" w:type="dxa"/>
            <w:vAlign w:val="center"/>
          </w:tcPr>
          <w:p w:rsidR="00F86297" w:rsidRPr="00A5188B" w:rsidRDefault="00F86297" w:rsidP="00FC036F">
            <w:pPr>
              <w:pStyle w:val="a4"/>
              <w:spacing w:before="0" w:beforeAutospacing="0" w:after="0" w:afterAutospacing="0" w:line="252" w:lineRule="auto"/>
              <w:rPr>
                <w:sz w:val="28"/>
                <w:szCs w:val="28"/>
              </w:rPr>
            </w:pPr>
            <w:r w:rsidRPr="00025425">
              <w:rPr>
                <w:rFonts w:eastAsia="Calibri"/>
                <w:bCs/>
                <w:iCs/>
                <w:color w:val="00000A"/>
                <w:kern w:val="24"/>
                <w:sz w:val="28"/>
                <w:szCs w:val="28"/>
              </w:rPr>
              <w:t>Областная социально-педагогическая программа</w:t>
            </w:r>
            <w:r>
              <w:rPr>
                <w:rFonts w:eastAsia="Calibri"/>
                <w:bCs/>
                <w:iCs/>
                <w:color w:val="00000A"/>
                <w:kern w:val="24"/>
                <w:sz w:val="28"/>
                <w:szCs w:val="28"/>
              </w:rPr>
              <w:t xml:space="preserve"> </w:t>
            </w:r>
            <w:r w:rsidRPr="00025425">
              <w:rPr>
                <w:rFonts w:eastAsia="Calibri"/>
                <w:bCs/>
                <w:iCs/>
                <w:color w:val="00000A"/>
                <w:kern w:val="24"/>
                <w:sz w:val="28"/>
                <w:szCs w:val="28"/>
              </w:rPr>
              <w:t>«Фольклорная деревня «Берестечко»</w:t>
            </w:r>
          </w:p>
        </w:tc>
        <w:tc>
          <w:tcPr>
            <w:tcW w:w="6096" w:type="dxa"/>
            <w:vAlign w:val="center"/>
          </w:tcPr>
          <w:p w:rsidR="00FC036F" w:rsidRDefault="00FC036F" w:rsidP="00FC036F">
            <w:pPr>
              <w:pStyle w:val="a4"/>
              <w:spacing w:before="0" w:beforeAutospacing="0" w:after="0" w:afterAutospacing="0" w:line="252" w:lineRule="auto"/>
              <w:rPr>
                <w:rFonts w:eastAsia="Calibri"/>
                <w:bCs/>
                <w:iCs/>
                <w:color w:val="00000A"/>
                <w:kern w:val="24"/>
                <w:sz w:val="28"/>
                <w:szCs w:val="28"/>
              </w:rPr>
            </w:pPr>
            <w:r>
              <w:rPr>
                <w:rFonts w:eastAsia="Calibri"/>
                <w:bCs/>
                <w:iCs/>
                <w:color w:val="00000A"/>
                <w:kern w:val="24"/>
                <w:sz w:val="28"/>
                <w:szCs w:val="28"/>
              </w:rPr>
              <w:t>Межрегиональный фестиваль традиционной народной культуры «Свет Бересты»</w:t>
            </w:r>
          </w:p>
          <w:p w:rsidR="00F86297" w:rsidRPr="00025425" w:rsidRDefault="00FC036F" w:rsidP="00FC036F">
            <w:pPr>
              <w:pStyle w:val="a4"/>
              <w:spacing w:before="0" w:beforeAutospacing="0" w:after="0" w:afterAutospacing="0" w:line="252" w:lineRule="auto"/>
              <w:rPr>
                <w:rFonts w:eastAsia="Calibri"/>
                <w:bCs/>
                <w:iCs/>
                <w:color w:val="00000A"/>
                <w:kern w:val="24"/>
                <w:sz w:val="28"/>
                <w:szCs w:val="28"/>
              </w:rPr>
            </w:pPr>
            <w:r>
              <w:rPr>
                <w:rFonts w:eastAsia="Calibri"/>
                <w:bCs/>
                <w:iCs/>
                <w:color w:val="00000A"/>
                <w:kern w:val="24"/>
                <w:sz w:val="28"/>
                <w:szCs w:val="28"/>
              </w:rPr>
              <w:t>О</w:t>
            </w:r>
            <w:r w:rsidRPr="00FC036F">
              <w:rPr>
                <w:rFonts w:eastAsia="Calibri"/>
                <w:bCs/>
                <w:iCs/>
                <w:color w:val="00000A"/>
                <w:kern w:val="24"/>
                <w:sz w:val="28"/>
                <w:szCs w:val="28"/>
              </w:rPr>
              <w:t>бластной конкурс фольклорных исполнителей «Песни родной земли»</w:t>
            </w:r>
          </w:p>
        </w:tc>
      </w:tr>
      <w:tr w:rsidR="00F86297" w:rsidTr="00FC036F">
        <w:trPr>
          <w:trHeight w:val="1353"/>
        </w:trPr>
        <w:tc>
          <w:tcPr>
            <w:tcW w:w="2972" w:type="dxa"/>
            <w:vAlign w:val="center"/>
          </w:tcPr>
          <w:p w:rsidR="00F86297" w:rsidRPr="00025425" w:rsidRDefault="00F86297" w:rsidP="00F86297">
            <w:pPr>
              <w:spacing w:line="252" w:lineRule="auto"/>
              <w:jc w:val="center"/>
              <w:rPr>
                <w:rFonts w:ascii="Times New Roman" w:eastAsia="Calibri" w:hAnsi="Times New Roman" w:cs="Times New Roman"/>
                <w:color w:val="00000A"/>
                <w:kern w:val="24"/>
                <w:sz w:val="28"/>
                <w:szCs w:val="28"/>
              </w:rPr>
            </w:pPr>
            <w:r w:rsidRPr="00025425">
              <w:rPr>
                <w:rFonts w:ascii="Times New Roman" w:hAnsi="Times New Roman" w:cs="Times New Roman"/>
                <w:color w:val="000000"/>
                <w:kern w:val="24"/>
                <w:sz w:val="28"/>
                <w:szCs w:val="28"/>
              </w:rPr>
              <w:lastRenderedPageBreak/>
              <w:t>раскрытие темы художественными средствами</w:t>
            </w:r>
          </w:p>
        </w:tc>
        <w:tc>
          <w:tcPr>
            <w:tcW w:w="6095" w:type="dxa"/>
            <w:vAlign w:val="center"/>
          </w:tcPr>
          <w:p w:rsidR="00F86297" w:rsidRPr="00025425" w:rsidRDefault="00F86297" w:rsidP="00FC036F">
            <w:pPr>
              <w:pStyle w:val="a4"/>
              <w:spacing w:before="0" w:beforeAutospacing="0" w:after="0" w:afterAutospacing="0" w:line="252" w:lineRule="auto"/>
              <w:rPr>
                <w:rFonts w:eastAsia="Calibri"/>
                <w:bCs/>
                <w:iCs/>
                <w:color w:val="00000A"/>
                <w:kern w:val="24"/>
                <w:sz w:val="28"/>
                <w:szCs w:val="28"/>
              </w:rPr>
            </w:pPr>
          </w:p>
        </w:tc>
        <w:tc>
          <w:tcPr>
            <w:tcW w:w="6096" w:type="dxa"/>
            <w:vAlign w:val="center"/>
          </w:tcPr>
          <w:p w:rsidR="00F86297" w:rsidRPr="00025425" w:rsidRDefault="00F86297" w:rsidP="00FC036F">
            <w:pPr>
              <w:pStyle w:val="a4"/>
              <w:spacing w:before="0" w:beforeAutospacing="0" w:after="0" w:afterAutospacing="0" w:line="252" w:lineRule="auto"/>
              <w:rPr>
                <w:rFonts w:eastAsia="Calibri"/>
                <w:bCs/>
                <w:iCs/>
                <w:color w:val="00000A"/>
                <w:kern w:val="24"/>
                <w:sz w:val="28"/>
                <w:szCs w:val="28"/>
              </w:rPr>
            </w:pPr>
            <w:r>
              <w:rPr>
                <w:rFonts w:eastAsia="Calibri"/>
                <w:bCs/>
                <w:iCs/>
                <w:color w:val="00000A"/>
                <w:kern w:val="24"/>
                <w:sz w:val="28"/>
                <w:szCs w:val="28"/>
              </w:rPr>
              <w:t>О</w:t>
            </w:r>
            <w:r w:rsidRPr="00F86297">
              <w:rPr>
                <w:rFonts w:eastAsia="Calibri"/>
                <w:bCs/>
                <w:iCs/>
                <w:color w:val="00000A"/>
                <w:kern w:val="24"/>
                <w:sz w:val="28"/>
                <w:szCs w:val="28"/>
              </w:rPr>
              <w:t>бластно</w:t>
            </w:r>
            <w:r>
              <w:rPr>
                <w:rFonts w:eastAsia="Calibri"/>
                <w:bCs/>
                <w:iCs/>
                <w:color w:val="00000A"/>
                <w:kern w:val="24"/>
                <w:sz w:val="28"/>
                <w:szCs w:val="28"/>
              </w:rPr>
              <w:t>й конкурс</w:t>
            </w:r>
            <w:r w:rsidRPr="00F86297">
              <w:rPr>
                <w:rFonts w:eastAsia="Calibri"/>
                <w:bCs/>
                <w:iCs/>
                <w:color w:val="00000A"/>
                <w:kern w:val="24"/>
                <w:sz w:val="28"/>
                <w:szCs w:val="28"/>
              </w:rPr>
              <w:t xml:space="preserve"> детско-юношеского художественного творчества «Истории великие страницы»</w:t>
            </w:r>
          </w:p>
        </w:tc>
      </w:tr>
    </w:tbl>
    <w:p w:rsidR="006922B8" w:rsidRPr="00025425" w:rsidRDefault="006922B8" w:rsidP="000254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922B8" w:rsidRPr="00025425" w:rsidRDefault="006922B8" w:rsidP="006922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922B8" w:rsidRPr="00025425" w:rsidRDefault="006922B8"/>
    <w:sectPr w:rsidR="006922B8" w:rsidRPr="00025425" w:rsidSect="002020D7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B4F31"/>
    <w:multiLevelType w:val="hybridMultilevel"/>
    <w:tmpl w:val="55F28BC8"/>
    <w:lvl w:ilvl="0" w:tplc="1F8CC170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342F9F"/>
    <w:multiLevelType w:val="hybridMultilevel"/>
    <w:tmpl w:val="0D3E6D7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C3259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A002B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F3E11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75E88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410DF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76CB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EF6F8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8F833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4F938D6"/>
    <w:multiLevelType w:val="hybridMultilevel"/>
    <w:tmpl w:val="177AF0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FD2AD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AB4DA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22409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1221A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5259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AE09A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10FC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B2A14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A3D529F"/>
    <w:multiLevelType w:val="hybridMultilevel"/>
    <w:tmpl w:val="A75AD3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5A0A9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166AA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D6AF8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1D2F0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C7673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65A6C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B8AA9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DF2E9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222E7ED7"/>
    <w:multiLevelType w:val="hybridMultilevel"/>
    <w:tmpl w:val="1D8250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1BA56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F7CCC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5602A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EE673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570F2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E4CF9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AA402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6C44D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92820E1"/>
    <w:multiLevelType w:val="hybridMultilevel"/>
    <w:tmpl w:val="DF321E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8746A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A44A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DEE61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F2C33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328D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8985E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CF479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76C6D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A4B3F21"/>
    <w:multiLevelType w:val="hybridMultilevel"/>
    <w:tmpl w:val="C2B64F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BDCF3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9EBB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DA24E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F9E43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34E8A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D726C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D6E67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EC254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5D456CF"/>
    <w:multiLevelType w:val="hybridMultilevel"/>
    <w:tmpl w:val="74185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192D98"/>
    <w:multiLevelType w:val="hybridMultilevel"/>
    <w:tmpl w:val="0A42E4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C1847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D9A08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C22E0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1909A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AEC78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940CA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15AC1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ABE38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63284EB2"/>
    <w:multiLevelType w:val="hybridMultilevel"/>
    <w:tmpl w:val="9A8449FC"/>
    <w:lvl w:ilvl="0" w:tplc="1F8CC170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6AC17D4"/>
    <w:multiLevelType w:val="hybridMultilevel"/>
    <w:tmpl w:val="AEFC9E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AB47C3"/>
    <w:multiLevelType w:val="hybridMultilevel"/>
    <w:tmpl w:val="6DD060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8"/>
  </w:num>
  <w:num w:numId="7">
    <w:abstractNumId w:val="5"/>
  </w:num>
  <w:num w:numId="8">
    <w:abstractNumId w:val="7"/>
  </w:num>
  <w:num w:numId="9">
    <w:abstractNumId w:val="10"/>
  </w:num>
  <w:num w:numId="10">
    <w:abstractNumId w:val="11"/>
  </w:num>
  <w:num w:numId="11">
    <w:abstractNumId w:val="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2B8"/>
    <w:rsid w:val="00025425"/>
    <w:rsid w:val="000D42FC"/>
    <w:rsid w:val="002020D7"/>
    <w:rsid w:val="006922B8"/>
    <w:rsid w:val="006E7851"/>
    <w:rsid w:val="007B2903"/>
    <w:rsid w:val="00A5188B"/>
    <w:rsid w:val="00EA0CEF"/>
    <w:rsid w:val="00F86297"/>
    <w:rsid w:val="00FC0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36B53"/>
  <w15:chartTrackingRefBased/>
  <w15:docId w15:val="{28A1D7B5-9CFB-49AE-B2C8-F07EF210A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22B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6922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025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21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3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0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380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2022-01-13T07:11:00Z</dcterms:created>
  <dcterms:modified xsi:type="dcterms:W3CDTF">2022-01-13T07:36:00Z</dcterms:modified>
</cp:coreProperties>
</file>